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BD87A" w14:textId="77777777" w:rsidR="00800E42" w:rsidRDefault="0067307F" w:rsidP="000B12F4">
      <w:pPr>
        <w:pStyle w:val="Header"/>
        <w:spacing w:before="120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cs="Arial"/>
          <w:b/>
          <w:bCs/>
          <w:noProof/>
          <w:sz w:val="32"/>
          <w:szCs w:val="32"/>
        </w:rPr>
        <w:pict w14:anchorId="463ABA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9" type="#_x0000_t75" style="position:absolute;left:0;text-align:left;margin-left:-36pt;margin-top:2.25pt;width:99.75pt;height:60.25pt;z-index:251653632;visibility:visible">
            <v:imagedata r:id="rId7" o:title=""/>
          </v:shape>
        </w:pict>
      </w:r>
      <w:r>
        <w:rPr>
          <w:rFonts w:ascii="Calibri" w:hAnsi="Calibri"/>
          <w:noProof/>
          <w:sz w:val="32"/>
          <w:szCs w:val="32"/>
        </w:rPr>
        <w:object w:dxaOrig="1440" w:dyaOrig="1440" w14:anchorId="5611DE39">
          <v:shape id="_x0000_s1027" type="#_x0000_t75" style="position:absolute;left:0;text-align:left;margin-left:0;margin-top:0;width:7in;height:66.2pt;z-index:-251654656;mso-position-horizontal:center" stroked="t" strokeweight="2pt">
            <v:imagedata r:id="rId8" o:title=""/>
            <o:lock v:ext="edit" aspectratio="f"/>
          </v:shape>
          <o:OLEObject Type="Embed" ProgID="Visio.Drawing.11" ShapeID="_x0000_s1027" DrawAspect="Content" ObjectID="_1624973281" r:id="rId9"/>
        </w:object>
      </w:r>
      <w:r w:rsidR="00800E42" w:rsidRPr="00996C68">
        <w:rPr>
          <w:rFonts w:ascii="Calibri" w:hAnsi="Calibri" w:cs="Arial"/>
          <w:b/>
          <w:bCs/>
          <w:noProof/>
          <w:sz w:val="32"/>
          <w:szCs w:val="32"/>
        </w:rPr>
        <w:t>State of Kansas</w:t>
      </w:r>
    </w:p>
    <w:p w14:paraId="7DFC8912" w14:textId="1B1C85FD" w:rsidR="00800551" w:rsidRPr="000F03C0" w:rsidRDefault="00520D68" w:rsidP="000B12F4">
      <w:pPr>
        <w:pStyle w:val="Header"/>
        <w:spacing w:before="120"/>
        <w:jc w:val="center"/>
        <w:rPr>
          <w:rFonts w:ascii="Verdana" w:hAnsi="Verdana" w:cs="Arial"/>
          <w:b/>
          <w:bCs/>
          <w:noProof/>
          <w:sz w:val="28"/>
          <w:szCs w:val="28"/>
          <w:lang w:val="en-US"/>
        </w:rPr>
      </w:pPr>
      <w:r>
        <w:rPr>
          <w:rFonts w:ascii="Verdana" w:hAnsi="Verdana" w:cs="Arial"/>
          <w:b/>
          <w:bCs/>
          <w:noProof/>
          <w:sz w:val="28"/>
          <w:szCs w:val="28"/>
          <w:lang w:val="en-US"/>
        </w:rPr>
        <w:t>SMART Homepage Guide</w:t>
      </w:r>
    </w:p>
    <w:p w14:paraId="5C23860D" w14:textId="77777777" w:rsidR="005F7B5A" w:rsidRPr="00996C68" w:rsidRDefault="00800E42" w:rsidP="00800551">
      <w:pPr>
        <w:spacing w:after="360"/>
        <w:jc w:val="center"/>
        <w:rPr>
          <w:rFonts w:ascii="Calibri" w:hAnsi="Calibri"/>
          <w:i/>
          <w:sz w:val="20"/>
          <w:szCs w:val="20"/>
        </w:rPr>
      </w:pPr>
      <w:r w:rsidRPr="00996C68">
        <w:rPr>
          <w:rFonts w:ascii="Calibri" w:hAnsi="Calibri" w:cs="Arial"/>
          <w:b/>
          <w:bCs/>
          <w:i/>
          <w:sz w:val="20"/>
          <w:szCs w:val="20"/>
        </w:rPr>
        <w:t>Statewide Management, Accounting and Reporting Tool</w:t>
      </w:r>
    </w:p>
    <w:p w14:paraId="59DA8D25" w14:textId="77777777" w:rsidR="00341BE7" w:rsidRDefault="00341BE7" w:rsidP="00996C68">
      <w:pPr>
        <w:spacing w:after="100" w:afterAutospacing="1"/>
        <w:rPr>
          <w:rFonts w:ascii="Calibri" w:hAnsi="Calibri"/>
        </w:rPr>
      </w:pPr>
    </w:p>
    <w:tbl>
      <w:tblPr>
        <w:tblW w:w="104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7128"/>
      </w:tblGrid>
      <w:tr w:rsidR="00AF2E3C" w:rsidRPr="00161D65" w14:paraId="3DCFD2B3" w14:textId="77777777" w:rsidTr="00161D65">
        <w:tc>
          <w:tcPr>
            <w:tcW w:w="3330" w:type="dxa"/>
          </w:tcPr>
          <w:p w14:paraId="306597EA" w14:textId="77777777" w:rsidR="00AF2E3C" w:rsidRPr="00800551" w:rsidRDefault="00AF2E3C" w:rsidP="00161D65">
            <w:pPr>
              <w:rPr>
                <w:rFonts w:ascii="Verdana" w:hAnsi="Verdana"/>
                <w:b/>
                <w:noProof/>
              </w:rPr>
            </w:pPr>
            <w:r w:rsidRPr="00800551">
              <w:rPr>
                <w:rFonts w:ascii="Verdana" w:hAnsi="Verdana"/>
                <w:b/>
                <w:noProof/>
              </w:rPr>
              <w:t>Date Created:</w:t>
            </w:r>
          </w:p>
        </w:tc>
        <w:tc>
          <w:tcPr>
            <w:tcW w:w="7128" w:type="dxa"/>
          </w:tcPr>
          <w:p w14:paraId="4481ACD2" w14:textId="131DFA93" w:rsidR="003738F2" w:rsidRPr="00800551" w:rsidRDefault="00520D68" w:rsidP="00290E9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  <w:r w:rsidR="000F03C0">
              <w:rPr>
                <w:rFonts w:ascii="Verdana" w:hAnsi="Verdana"/>
              </w:rPr>
              <w:t>/</w:t>
            </w:r>
            <w:r>
              <w:rPr>
                <w:rFonts w:ascii="Verdana" w:hAnsi="Verdana"/>
              </w:rPr>
              <w:t>4</w:t>
            </w:r>
            <w:r w:rsidR="000F03C0">
              <w:rPr>
                <w:rFonts w:ascii="Verdana" w:hAnsi="Verdana"/>
              </w:rPr>
              <w:t>/2019</w:t>
            </w:r>
          </w:p>
        </w:tc>
      </w:tr>
      <w:tr w:rsidR="00AF2E3C" w:rsidRPr="00161D65" w14:paraId="1EA8269E" w14:textId="77777777" w:rsidTr="00161D65">
        <w:tc>
          <w:tcPr>
            <w:tcW w:w="3330" w:type="dxa"/>
          </w:tcPr>
          <w:p w14:paraId="68D2F1C5" w14:textId="77777777" w:rsidR="00AF2E3C" w:rsidRPr="00800551" w:rsidRDefault="00AF2E3C" w:rsidP="00161D65">
            <w:pPr>
              <w:rPr>
                <w:rFonts w:ascii="Verdana" w:hAnsi="Verdana"/>
                <w:b/>
                <w:noProof/>
              </w:rPr>
            </w:pPr>
            <w:r w:rsidRPr="00800551">
              <w:rPr>
                <w:rFonts w:ascii="Verdana" w:hAnsi="Verdana"/>
                <w:b/>
                <w:noProof/>
              </w:rPr>
              <w:t>Version:</w:t>
            </w:r>
          </w:p>
        </w:tc>
        <w:tc>
          <w:tcPr>
            <w:tcW w:w="7128" w:type="dxa"/>
          </w:tcPr>
          <w:p w14:paraId="7F91FD1C" w14:textId="6AC51B8F" w:rsidR="00AF2E3C" w:rsidRPr="00800551" w:rsidRDefault="000F03C0" w:rsidP="00EE1A3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224BAA">
              <w:rPr>
                <w:rFonts w:ascii="Verdana" w:hAnsi="Verdana"/>
              </w:rPr>
              <w:t>.2</w:t>
            </w:r>
          </w:p>
        </w:tc>
      </w:tr>
      <w:tr w:rsidR="003738F2" w:rsidRPr="00161D65" w14:paraId="31F62CC8" w14:textId="77777777" w:rsidTr="00161D65">
        <w:tc>
          <w:tcPr>
            <w:tcW w:w="3330" w:type="dxa"/>
          </w:tcPr>
          <w:p w14:paraId="33DE3039" w14:textId="77777777" w:rsidR="003738F2" w:rsidRPr="00800551" w:rsidRDefault="003738F2" w:rsidP="00161D65">
            <w:pPr>
              <w:rPr>
                <w:rFonts w:ascii="Verdana" w:hAnsi="Verdana"/>
                <w:b/>
                <w:noProof/>
              </w:rPr>
            </w:pPr>
            <w:r w:rsidRPr="00800551">
              <w:rPr>
                <w:rFonts w:ascii="Verdana" w:hAnsi="Verdana"/>
                <w:b/>
                <w:noProof/>
              </w:rPr>
              <w:t>Last Updated Date:</w:t>
            </w:r>
          </w:p>
        </w:tc>
        <w:tc>
          <w:tcPr>
            <w:tcW w:w="7128" w:type="dxa"/>
          </w:tcPr>
          <w:p w14:paraId="6DECD6B7" w14:textId="3B2F6CEE" w:rsidR="003738F2" w:rsidRPr="000F03C0" w:rsidRDefault="00224BAA" w:rsidP="00254DE3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</w:rPr>
              <w:t>7</w:t>
            </w:r>
            <w:r w:rsidR="00520D68">
              <w:rPr>
                <w:rFonts w:ascii="Verdana" w:hAnsi="Verdana"/>
              </w:rPr>
              <w:t>/</w:t>
            </w:r>
            <w:r>
              <w:rPr>
                <w:rFonts w:ascii="Verdana" w:hAnsi="Verdana"/>
              </w:rPr>
              <w:t>18</w:t>
            </w:r>
            <w:r w:rsidR="00746CB1">
              <w:rPr>
                <w:rFonts w:ascii="Verdana" w:hAnsi="Verdana"/>
              </w:rPr>
              <w:t>/2019</w:t>
            </w:r>
          </w:p>
        </w:tc>
      </w:tr>
      <w:tr w:rsidR="000B12F4" w:rsidRPr="00161D65" w14:paraId="433F03A0" w14:textId="77777777" w:rsidTr="00161D65">
        <w:tc>
          <w:tcPr>
            <w:tcW w:w="3330" w:type="dxa"/>
          </w:tcPr>
          <w:p w14:paraId="4C20C9B3" w14:textId="77777777" w:rsidR="000B12F4" w:rsidRPr="00800551" w:rsidRDefault="000F03C0" w:rsidP="0001126C">
            <w:pPr>
              <w:rPr>
                <w:rFonts w:ascii="Verdana" w:hAnsi="Verdana"/>
                <w:b/>
                <w:noProof/>
              </w:rPr>
            </w:pPr>
            <w:r>
              <w:rPr>
                <w:rFonts w:ascii="Verdana" w:hAnsi="Verdana"/>
                <w:b/>
                <w:noProof/>
              </w:rPr>
              <w:t>Background:</w:t>
            </w:r>
          </w:p>
        </w:tc>
        <w:tc>
          <w:tcPr>
            <w:tcW w:w="7128" w:type="dxa"/>
          </w:tcPr>
          <w:p w14:paraId="47CCA5D1" w14:textId="31773106" w:rsidR="00520D68" w:rsidRDefault="00520D68" w:rsidP="008F6DFE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 xml:space="preserve">The SMART Homepage is the default landing page for all SMART users upon login. </w:t>
            </w:r>
            <w:r w:rsidR="00E504DE">
              <w:rPr>
                <w:rFonts w:ascii="Verdana" w:hAnsi="Verdana"/>
                <w:noProof/>
              </w:rPr>
              <w:t>It provides convenient links to many external websites that contain resources for SMART users.</w:t>
            </w:r>
          </w:p>
          <w:p w14:paraId="51C9BC06" w14:textId="5FB542B3" w:rsidR="00520D68" w:rsidRPr="00F74609" w:rsidRDefault="00520D68" w:rsidP="008F6DFE">
            <w:pPr>
              <w:rPr>
                <w:rFonts w:ascii="Verdana" w:hAnsi="Verdana"/>
                <w:noProof/>
              </w:rPr>
            </w:pPr>
          </w:p>
        </w:tc>
      </w:tr>
      <w:tr w:rsidR="006B21FB" w:rsidRPr="00161D65" w14:paraId="0F5C56D8" w14:textId="77777777" w:rsidTr="00161D65">
        <w:tc>
          <w:tcPr>
            <w:tcW w:w="3330" w:type="dxa"/>
          </w:tcPr>
          <w:p w14:paraId="5D65ED0E" w14:textId="4AE648D1" w:rsidR="006B21FB" w:rsidRDefault="006B21FB" w:rsidP="0001126C">
            <w:pPr>
              <w:rPr>
                <w:rFonts w:ascii="Verdana" w:hAnsi="Verdana"/>
                <w:b/>
                <w:noProof/>
              </w:rPr>
            </w:pPr>
            <w:r>
              <w:rPr>
                <w:rFonts w:ascii="Verdana" w:hAnsi="Verdana"/>
                <w:b/>
                <w:noProof/>
              </w:rPr>
              <w:t>Module Homepage access:</w:t>
            </w:r>
          </w:p>
        </w:tc>
        <w:tc>
          <w:tcPr>
            <w:tcW w:w="7128" w:type="dxa"/>
          </w:tcPr>
          <w:p w14:paraId="78A65DD8" w14:textId="2D6F9F7E" w:rsidR="006B21FB" w:rsidRDefault="006B21FB" w:rsidP="008F6DFE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The SMART homepage contains a drop-down menu at the top center of the page, which provides access to the other Module-specific homepages:</w:t>
            </w:r>
          </w:p>
          <w:p w14:paraId="27C3B8E3" w14:textId="2E46715A" w:rsidR="006B21FB" w:rsidRDefault="006B21FB" w:rsidP="008F6DFE">
            <w:pPr>
              <w:rPr>
                <w:rFonts w:ascii="Verdana" w:hAnsi="Verdana"/>
                <w:noProof/>
              </w:rPr>
            </w:pPr>
          </w:p>
          <w:p w14:paraId="5F775599" w14:textId="4FEF3DCE" w:rsidR="006B21FB" w:rsidRDefault="006B21FB" w:rsidP="008F6DFE">
            <w:pPr>
              <w:rPr>
                <w:rFonts w:ascii="Verdana" w:hAnsi="Verdana"/>
                <w:noProof/>
              </w:rPr>
            </w:pPr>
            <w:r w:rsidRPr="00E01E8A">
              <w:rPr>
                <w:noProof/>
              </w:rPr>
              <w:pict w14:anchorId="036189C7">
                <v:shape id="Picture 1" o:spid="_x0000_i1038" type="#_x0000_t75" style="width:345pt;height:180.75pt;visibility:visible;mso-wrap-style:square">
                  <v:imagedata r:id="rId10" o:title=""/>
                </v:shape>
              </w:pict>
            </w:r>
          </w:p>
          <w:p w14:paraId="2A440ABA" w14:textId="216B2DAB" w:rsidR="006B21FB" w:rsidRDefault="006B21FB" w:rsidP="008F6DFE">
            <w:pPr>
              <w:rPr>
                <w:rFonts w:ascii="Verdana" w:hAnsi="Verdana"/>
                <w:noProof/>
              </w:rPr>
            </w:pPr>
          </w:p>
        </w:tc>
      </w:tr>
      <w:tr w:rsidR="005D69D6" w:rsidRPr="00161D65" w14:paraId="78D98677" w14:textId="77777777" w:rsidTr="00161D65">
        <w:tc>
          <w:tcPr>
            <w:tcW w:w="3330" w:type="dxa"/>
          </w:tcPr>
          <w:p w14:paraId="66D0DA7F" w14:textId="623411B1" w:rsidR="005D69D6" w:rsidRPr="000A7AED" w:rsidRDefault="006B21FB" w:rsidP="00C77DAD">
            <w:pPr>
              <w:rPr>
                <w:rFonts w:ascii="Verdana" w:hAnsi="Verdana"/>
                <w:noProof/>
              </w:rPr>
            </w:pPr>
            <w:r w:rsidRPr="00A260B4">
              <w:rPr>
                <w:rFonts w:ascii="Verdana" w:hAnsi="Verdana"/>
                <w:b/>
                <w:noProof/>
              </w:rPr>
              <w:t>SMART Homepage:</w:t>
            </w:r>
          </w:p>
        </w:tc>
        <w:tc>
          <w:tcPr>
            <w:tcW w:w="7128" w:type="dxa"/>
          </w:tcPr>
          <w:p w14:paraId="015A874E" w14:textId="08590E9C" w:rsidR="00AE5A21" w:rsidRDefault="00520D68" w:rsidP="00AE5A21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The</w:t>
            </w:r>
            <w:r w:rsidR="00E504DE">
              <w:rPr>
                <w:rFonts w:ascii="Verdana" w:hAnsi="Verdana"/>
                <w:noProof/>
              </w:rPr>
              <w:t xml:space="preserve"> SMART</w:t>
            </w:r>
            <w:r>
              <w:rPr>
                <w:rFonts w:ascii="Verdana" w:hAnsi="Verdana"/>
                <w:noProof/>
              </w:rPr>
              <w:t xml:space="preserve"> homepage contains the following tiles:</w:t>
            </w:r>
          </w:p>
          <w:p w14:paraId="0717DE72" w14:textId="5E3EB6FC" w:rsidR="00520D68" w:rsidRDefault="00520D68" w:rsidP="00AE5A21">
            <w:pPr>
              <w:rPr>
                <w:rFonts w:ascii="Verdana" w:hAnsi="Verdana"/>
                <w:noProof/>
              </w:rPr>
            </w:pPr>
          </w:p>
          <w:p w14:paraId="26FED430" w14:textId="31D8B839" w:rsidR="00520D68" w:rsidRDefault="00520D68" w:rsidP="00520D68">
            <w:pPr>
              <w:numPr>
                <w:ilvl w:val="0"/>
                <w:numId w:val="14"/>
              </w:num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b/>
                <w:noProof/>
              </w:rPr>
              <w:t>SMART Messages</w:t>
            </w:r>
          </w:p>
          <w:p w14:paraId="6220264A" w14:textId="2E89F39F" w:rsidR="00520D68" w:rsidRDefault="00520D68" w:rsidP="00520D68">
            <w:pPr>
              <w:numPr>
                <w:ilvl w:val="0"/>
                <w:numId w:val="14"/>
              </w:num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b/>
                <w:noProof/>
              </w:rPr>
              <w:t>My System Profile</w:t>
            </w:r>
          </w:p>
          <w:p w14:paraId="7D53E875" w14:textId="217C454B" w:rsidR="00520D68" w:rsidRPr="00520D68" w:rsidRDefault="00520D68" w:rsidP="00520D68">
            <w:pPr>
              <w:numPr>
                <w:ilvl w:val="0"/>
                <w:numId w:val="14"/>
              </w:num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b/>
                <w:noProof/>
              </w:rPr>
              <w:t>Fluid Training</w:t>
            </w:r>
          </w:p>
          <w:p w14:paraId="377AFFA0" w14:textId="3BC8CF14" w:rsidR="00520D68" w:rsidRPr="00520D68" w:rsidRDefault="00520D68" w:rsidP="00520D68">
            <w:pPr>
              <w:numPr>
                <w:ilvl w:val="0"/>
                <w:numId w:val="14"/>
              </w:num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b/>
                <w:noProof/>
              </w:rPr>
              <w:t>SMART Training</w:t>
            </w:r>
          </w:p>
          <w:p w14:paraId="21BCFC39" w14:textId="7ABAFD77" w:rsidR="00520D68" w:rsidRPr="00520D68" w:rsidRDefault="00520D68" w:rsidP="00520D68">
            <w:pPr>
              <w:numPr>
                <w:ilvl w:val="0"/>
                <w:numId w:val="14"/>
              </w:num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b/>
                <w:noProof/>
              </w:rPr>
              <w:t>Security Access Forms</w:t>
            </w:r>
          </w:p>
          <w:p w14:paraId="729AAFF8" w14:textId="7D212C68" w:rsidR="00520D68" w:rsidRPr="00520D68" w:rsidRDefault="00520D68" w:rsidP="00520D68">
            <w:pPr>
              <w:numPr>
                <w:ilvl w:val="0"/>
                <w:numId w:val="14"/>
              </w:num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b/>
                <w:noProof/>
              </w:rPr>
              <w:t>ManageEngine</w:t>
            </w:r>
          </w:p>
          <w:p w14:paraId="7CB17E59" w14:textId="50D0962C" w:rsidR="00520D68" w:rsidRPr="00520D68" w:rsidRDefault="00520D68" w:rsidP="00520D68">
            <w:pPr>
              <w:numPr>
                <w:ilvl w:val="0"/>
                <w:numId w:val="14"/>
              </w:num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b/>
                <w:noProof/>
              </w:rPr>
              <w:t>Informational Circulars</w:t>
            </w:r>
          </w:p>
          <w:p w14:paraId="6D1E05B3" w14:textId="4644A6C9" w:rsidR="00520D68" w:rsidRPr="00C236E2" w:rsidRDefault="00520D68" w:rsidP="00520D68">
            <w:pPr>
              <w:numPr>
                <w:ilvl w:val="0"/>
                <w:numId w:val="14"/>
              </w:num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b/>
                <w:noProof/>
              </w:rPr>
              <w:t>Policy Manual</w:t>
            </w:r>
          </w:p>
          <w:p w14:paraId="52BF424A" w14:textId="4BF72560" w:rsidR="00C236E2" w:rsidRDefault="00C236E2" w:rsidP="00520D68">
            <w:pPr>
              <w:numPr>
                <w:ilvl w:val="0"/>
                <w:numId w:val="14"/>
              </w:num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b/>
                <w:noProof/>
              </w:rPr>
              <w:t>Utilities</w:t>
            </w:r>
          </w:p>
          <w:p w14:paraId="321D8078" w14:textId="30D645B3" w:rsidR="00520D68" w:rsidRDefault="00520D68" w:rsidP="00AE5A21">
            <w:pPr>
              <w:rPr>
                <w:rFonts w:ascii="Verdana" w:hAnsi="Verdana"/>
                <w:noProof/>
              </w:rPr>
            </w:pPr>
          </w:p>
          <w:p w14:paraId="273CB028" w14:textId="0E64490C" w:rsidR="00520D68" w:rsidRDefault="00520D68" w:rsidP="00AE5A21">
            <w:pPr>
              <w:rPr>
                <w:rFonts w:ascii="Verdana" w:hAnsi="Verdana"/>
                <w:noProof/>
              </w:rPr>
            </w:pPr>
          </w:p>
          <w:p w14:paraId="385303CA" w14:textId="7129F8E9" w:rsidR="00520D68" w:rsidRDefault="00C236E2" w:rsidP="00AE5A21">
            <w:pPr>
              <w:rPr>
                <w:rFonts w:ascii="Verdana" w:hAnsi="Verdana"/>
                <w:noProof/>
              </w:rPr>
            </w:pPr>
            <w:r w:rsidRPr="00E01E8A">
              <w:rPr>
                <w:noProof/>
              </w:rPr>
              <w:lastRenderedPageBreak/>
              <w:pict w14:anchorId="1608F84A">
                <v:shape id="_x0000_i1041" type="#_x0000_t75" style="width:345pt;height:180.75pt;visibility:visible;mso-wrap-style:square">
                  <v:imagedata r:id="rId11" o:title=""/>
                </v:shape>
              </w:pict>
            </w:r>
          </w:p>
          <w:p w14:paraId="2E291363" w14:textId="5A3A632F" w:rsidR="00AE5A21" w:rsidRPr="0096757B" w:rsidRDefault="00AE5A21" w:rsidP="00520D68">
            <w:pPr>
              <w:rPr>
                <w:noProof/>
              </w:rPr>
            </w:pPr>
          </w:p>
        </w:tc>
      </w:tr>
      <w:tr w:rsidR="00520D68" w:rsidRPr="00161D65" w14:paraId="4DC749B2" w14:textId="77777777" w:rsidTr="00161D65">
        <w:tc>
          <w:tcPr>
            <w:tcW w:w="3330" w:type="dxa"/>
          </w:tcPr>
          <w:p w14:paraId="411FE0E6" w14:textId="54DC1B6D" w:rsidR="00520D68" w:rsidRPr="00A260B4" w:rsidRDefault="00520D68" w:rsidP="00C77DAD">
            <w:pPr>
              <w:rPr>
                <w:rFonts w:ascii="Verdana" w:hAnsi="Verdana"/>
                <w:b/>
                <w:noProof/>
              </w:rPr>
            </w:pPr>
            <w:r>
              <w:rPr>
                <w:rFonts w:ascii="Verdana" w:hAnsi="Verdana"/>
                <w:b/>
                <w:noProof/>
              </w:rPr>
              <w:lastRenderedPageBreak/>
              <w:t>SMART Messages</w:t>
            </w:r>
          </w:p>
        </w:tc>
        <w:tc>
          <w:tcPr>
            <w:tcW w:w="7128" w:type="dxa"/>
          </w:tcPr>
          <w:p w14:paraId="165D0D1B" w14:textId="0366A3E3" w:rsidR="00520D68" w:rsidRDefault="00520D68" w:rsidP="00AE5A21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The ‘SMART Messages’ tile will contain any important messages that need communicated to the entire SMART user community. Unless there is a message that users need to see, this tile will remain blank.</w:t>
            </w:r>
          </w:p>
          <w:p w14:paraId="60B69F9F" w14:textId="77777777" w:rsidR="00520D68" w:rsidRDefault="00520D68" w:rsidP="00AE5A21">
            <w:pPr>
              <w:rPr>
                <w:rFonts w:ascii="Verdana" w:hAnsi="Verdana"/>
                <w:noProof/>
              </w:rPr>
            </w:pPr>
          </w:p>
          <w:p w14:paraId="7D202298" w14:textId="01B00B2C" w:rsidR="00520D68" w:rsidRDefault="00224BAA" w:rsidP="00AE5A21">
            <w:pPr>
              <w:rPr>
                <w:noProof/>
              </w:rPr>
            </w:pPr>
            <w:r>
              <w:rPr>
                <w:noProof/>
              </w:rPr>
              <w:pict w14:anchorId="30DF4D95">
                <v:shape id="_x0000_i1027" type="#_x0000_t75" style="width:345.75pt;height:138pt;visibility:visible;mso-wrap-style:square">
                  <v:imagedata r:id="rId12" o:title=""/>
                </v:shape>
              </w:pict>
            </w:r>
          </w:p>
          <w:p w14:paraId="7F03BF1A" w14:textId="568666BC" w:rsidR="00520D68" w:rsidRPr="00261D44" w:rsidRDefault="00520D68" w:rsidP="00AE5A21">
            <w:pPr>
              <w:rPr>
                <w:rFonts w:ascii="Verdana" w:hAnsi="Verdana"/>
                <w:noProof/>
              </w:rPr>
            </w:pPr>
          </w:p>
        </w:tc>
      </w:tr>
      <w:tr w:rsidR="00520D68" w:rsidRPr="00161D65" w14:paraId="0F80426C" w14:textId="77777777" w:rsidTr="00161D65">
        <w:tc>
          <w:tcPr>
            <w:tcW w:w="3330" w:type="dxa"/>
          </w:tcPr>
          <w:p w14:paraId="6E070E8D" w14:textId="31C6B944" w:rsidR="00520D68" w:rsidRDefault="00520D68" w:rsidP="00C77DAD">
            <w:pPr>
              <w:rPr>
                <w:rFonts w:ascii="Verdana" w:hAnsi="Verdana"/>
                <w:b/>
                <w:noProof/>
              </w:rPr>
            </w:pPr>
            <w:r>
              <w:rPr>
                <w:rFonts w:ascii="Verdana" w:hAnsi="Verdana"/>
                <w:b/>
                <w:noProof/>
              </w:rPr>
              <w:t>My System Profile</w:t>
            </w:r>
          </w:p>
        </w:tc>
        <w:tc>
          <w:tcPr>
            <w:tcW w:w="7128" w:type="dxa"/>
          </w:tcPr>
          <w:p w14:paraId="3BA860B0" w14:textId="341D3DAA" w:rsidR="00520D68" w:rsidRDefault="00127782" w:rsidP="00AE5A21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The ‘My System Profile’ tile</w:t>
            </w:r>
            <w:r w:rsidR="00520D68">
              <w:rPr>
                <w:rFonts w:ascii="Verdana" w:hAnsi="Verdana"/>
                <w:noProof/>
              </w:rPr>
              <w:t xml:space="preserve"> is a quick link to the user’s individual profile information. This is where email addresses can be updated, passwords can be changed and the Secret Question &amp; An</w:t>
            </w:r>
            <w:r w:rsidR="00DE642B">
              <w:rPr>
                <w:rFonts w:ascii="Verdana" w:hAnsi="Verdana"/>
                <w:noProof/>
              </w:rPr>
              <w:t>swer used to re</w:t>
            </w:r>
            <w:r w:rsidR="00520D68">
              <w:rPr>
                <w:rFonts w:ascii="Verdana" w:hAnsi="Verdana"/>
                <w:noProof/>
              </w:rPr>
              <w:t>set passwords can be maintained.</w:t>
            </w:r>
          </w:p>
          <w:p w14:paraId="5F8260F3" w14:textId="77777777" w:rsidR="00520D68" w:rsidRDefault="00520D68" w:rsidP="00AE5A21">
            <w:pPr>
              <w:rPr>
                <w:rFonts w:ascii="Verdana" w:hAnsi="Verdana"/>
                <w:noProof/>
              </w:rPr>
            </w:pPr>
          </w:p>
          <w:p w14:paraId="11DF6E5D" w14:textId="44B376B5" w:rsidR="00520D68" w:rsidRDefault="00224BAA" w:rsidP="00AE5A21">
            <w:pPr>
              <w:rPr>
                <w:rFonts w:ascii="Verdana" w:hAnsi="Verdana"/>
                <w:noProof/>
              </w:rPr>
            </w:pPr>
            <w:r>
              <w:rPr>
                <w:noProof/>
              </w:rPr>
              <w:pict w14:anchorId="244D4DEE">
                <v:shape id="_x0000_i1028" type="#_x0000_t75" style="width:345.75pt;height:138.75pt;visibility:visible;mso-wrap-style:square">
                  <v:imagedata r:id="rId13" o:title=""/>
                </v:shape>
              </w:pict>
            </w:r>
          </w:p>
          <w:p w14:paraId="468B4B36" w14:textId="77777777" w:rsidR="00520D68" w:rsidRDefault="00520D68" w:rsidP="00AE5A21">
            <w:pPr>
              <w:rPr>
                <w:rFonts w:ascii="Verdana" w:hAnsi="Verdana"/>
                <w:noProof/>
              </w:rPr>
            </w:pPr>
          </w:p>
          <w:p w14:paraId="00E696AF" w14:textId="77777777" w:rsidR="0067307F" w:rsidRDefault="0067307F" w:rsidP="00520D68">
            <w:pPr>
              <w:rPr>
                <w:rFonts w:ascii="Verdana" w:hAnsi="Verdana"/>
                <w:noProof/>
              </w:rPr>
            </w:pPr>
          </w:p>
          <w:p w14:paraId="1BF3DA58" w14:textId="77777777" w:rsidR="0067307F" w:rsidRDefault="0067307F" w:rsidP="00520D68">
            <w:pPr>
              <w:rPr>
                <w:rFonts w:ascii="Verdana" w:hAnsi="Verdana"/>
                <w:noProof/>
              </w:rPr>
            </w:pPr>
          </w:p>
          <w:p w14:paraId="706C17F1" w14:textId="292F704C" w:rsidR="00520D68" w:rsidRDefault="00520D68" w:rsidP="00520D68">
            <w:pPr>
              <w:rPr>
                <w:rFonts w:ascii="Verdana" w:hAnsi="Verdana"/>
                <w:noProof/>
              </w:rPr>
            </w:pPr>
            <w:r w:rsidRPr="00FD7A18">
              <w:rPr>
                <w:rFonts w:ascii="Verdana" w:hAnsi="Verdana"/>
                <w:noProof/>
              </w:rPr>
              <w:lastRenderedPageBreak/>
              <w:t>If</w:t>
            </w:r>
            <w:r>
              <w:rPr>
                <w:rFonts w:ascii="Verdana" w:hAnsi="Verdana"/>
                <w:noProof/>
              </w:rPr>
              <w:t xml:space="preserve"> users have not established a question &amp; answer for resetting their SMART password using the ‘Forgot Password?’ function, then they will only see 1 tile:</w:t>
            </w:r>
          </w:p>
          <w:p w14:paraId="7DDF79E0" w14:textId="77777777" w:rsidR="00520D68" w:rsidRDefault="00520D68" w:rsidP="00520D68">
            <w:pPr>
              <w:rPr>
                <w:rFonts w:ascii="Verdana" w:hAnsi="Verdana"/>
                <w:noProof/>
              </w:rPr>
            </w:pPr>
          </w:p>
          <w:p w14:paraId="3A5CBFC6" w14:textId="0D39CE17" w:rsidR="00520D68" w:rsidRDefault="00224BAA" w:rsidP="00520D68">
            <w:pPr>
              <w:rPr>
                <w:rFonts w:ascii="Verdana" w:hAnsi="Verdana"/>
                <w:noProof/>
              </w:rPr>
            </w:pPr>
            <w:r>
              <w:rPr>
                <w:noProof/>
              </w:rPr>
              <w:pict w14:anchorId="43BEE3E6">
                <v:shape id="_x0000_i1029" type="#_x0000_t75" style="width:345.75pt;height:138pt;visibility:visible;mso-wrap-style:square">
                  <v:imagedata r:id="rId14" o:title=""/>
                </v:shape>
              </w:pict>
            </w:r>
          </w:p>
          <w:p w14:paraId="15C54407" w14:textId="77777777" w:rsidR="00520D68" w:rsidRDefault="00520D68" w:rsidP="00AE5A21">
            <w:pPr>
              <w:rPr>
                <w:rFonts w:ascii="Verdana" w:hAnsi="Verdana"/>
                <w:noProof/>
              </w:rPr>
            </w:pPr>
          </w:p>
          <w:p w14:paraId="72E2BA81" w14:textId="60AA5F4D" w:rsidR="00295099" w:rsidRDefault="00520D68" w:rsidP="00520D68">
            <w:pPr>
              <w:rPr>
                <w:rFonts w:ascii="Verdana" w:hAnsi="Verdana"/>
                <w:noProof/>
              </w:rPr>
            </w:pPr>
            <w:r w:rsidRPr="0084557B">
              <w:rPr>
                <w:rFonts w:ascii="Verdana" w:hAnsi="Verdana"/>
                <w:noProof/>
                <w:u w:val="single"/>
              </w:rPr>
              <w:t xml:space="preserve">No other tiles will be available until a </w:t>
            </w:r>
            <w:r w:rsidR="00C35B03">
              <w:rPr>
                <w:rFonts w:ascii="Verdana" w:hAnsi="Verdana"/>
                <w:noProof/>
                <w:u w:val="single"/>
              </w:rPr>
              <w:t>Secret Question and A</w:t>
            </w:r>
            <w:r w:rsidRPr="0084557B">
              <w:rPr>
                <w:rFonts w:ascii="Verdana" w:hAnsi="Verdana"/>
                <w:noProof/>
                <w:u w:val="single"/>
              </w:rPr>
              <w:t>nswer have been provided</w:t>
            </w:r>
            <w:r>
              <w:rPr>
                <w:rFonts w:ascii="Verdana" w:hAnsi="Verdana"/>
                <w:noProof/>
              </w:rPr>
              <w:t xml:space="preserve">. </w:t>
            </w:r>
          </w:p>
          <w:p w14:paraId="2038238C" w14:textId="77777777" w:rsidR="00295099" w:rsidRDefault="00295099" w:rsidP="00520D68">
            <w:pPr>
              <w:rPr>
                <w:rFonts w:ascii="Verdana" w:hAnsi="Verdana"/>
                <w:noProof/>
              </w:rPr>
            </w:pPr>
          </w:p>
          <w:p w14:paraId="5472BF1E" w14:textId="77777777" w:rsidR="00295099" w:rsidRDefault="00295099" w:rsidP="00520D68">
            <w:pPr>
              <w:rPr>
                <w:rFonts w:ascii="Verdana" w:hAnsi="Verdana"/>
                <w:noProof/>
              </w:rPr>
            </w:pPr>
          </w:p>
          <w:p w14:paraId="1B1E4E9B" w14:textId="77777777" w:rsidR="004F48A9" w:rsidRDefault="00520D68" w:rsidP="004F48A9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 xml:space="preserve">Click the tile, then </w:t>
            </w:r>
            <w:r w:rsidR="004F48A9">
              <w:rPr>
                <w:rFonts w:ascii="Verdana" w:hAnsi="Verdana"/>
                <w:noProof/>
              </w:rPr>
              <w:t>click the ‘Maintain Secret Question &amp; Answer used for “Forgot Password”’ link:</w:t>
            </w:r>
          </w:p>
          <w:p w14:paraId="08B1CEEE" w14:textId="2A6814F1" w:rsidR="00520D68" w:rsidRDefault="00224BAA" w:rsidP="004F48A9">
            <w:pPr>
              <w:rPr>
                <w:rFonts w:ascii="Verdana" w:hAnsi="Verdana"/>
                <w:noProof/>
              </w:rPr>
            </w:pPr>
            <w:r>
              <w:rPr>
                <w:noProof/>
              </w:rPr>
              <w:pict w14:anchorId="5E8122BB">
                <v:shape id="_x0000_i1030" type="#_x0000_t75" style="width:345.75pt;height:81pt;visibility:visible;mso-wrap-style:square" o:bordertopcolor="this" o:borderleftcolor="this" o:borderbottomcolor="this" o:borderrightcolor="this">
                  <v:imagedata r:id="rId15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  <w:p w14:paraId="0AC5A54B" w14:textId="77777777" w:rsidR="00520D68" w:rsidRDefault="00520D68" w:rsidP="00AE5A21">
            <w:pPr>
              <w:rPr>
                <w:rFonts w:ascii="Verdana" w:hAnsi="Verdana"/>
                <w:noProof/>
              </w:rPr>
            </w:pPr>
          </w:p>
          <w:p w14:paraId="7B2CAB5E" w14:textId="65EC7F03" w:rsidR="00695B00" w:rsidRDefault="00695B00" w:rsidP="00AE5A21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Select a pre-set Question and then provide the answer in the Response field before clicking ‘OK’.</w:t>
            </w:r>
          </w:p>
          <w:p w14:paraId="599456A6" w14:textId="554D9622" w:rsidR="00695B00" w:rsidRDefault="00224BAA" w:rsidP="00AE5A21">
            <w:pPr>
              <w:rPr>
                <w:rFonts w:ascii="Verdana" w:hAnsi="Verdana"/>
                <w:noProof/>
              </w:rPr>
            </w:pPr>
            <w:r>
              <w:rPr>
                <w:noProof/>
              </w:rPr>
              <w:pict w14:anchorId="34DB1F53">
                <v:shape id="_x0000_i1031" type="#_x0000_t75" style="width:345.75pt;height:175.5pt;visibility:visible;mso-wrap-style:square">
                  <v:imagedata r:id="rId16" o:title=""/>
                </v:shape>
              </w:pict>
            </w:r>
          </w:p>
          <w:p w14:paraId="1FC624D8" w14:textId="5B62DFB3" w:rsidR="00695B00" w:rsidRDefault="00695B00" w:rsidP="00AE5A21">
            <w:pPr>
              <w:rPr>
                <w:rFonts w:ascii="Verdana" w:hAnsi="Verdana"/>
                <w:noProof/>
              </w:rPr>
            </w:pPr>
          </w:p>
        </w:tc>
      </w:tr>
    </w:tbl>
    <w:p w14:paraId="700AA532" w14:textId="77777777" w:rsidR="0067307F" w:rsidRDefault="0067307F">
      <w:r>
        <w:lastRenderedPageBreak/>
        <w:br w:type="page"/>
      </w:r>
    </w:p>
    <w:tbl>
      <w:tblPr>
        <w:tblW w:w="104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7128"/>
      </w:tblGrid>
      <w:tr w:rsidR="00BC074E" w:rsidRPr="00161D65" w14:paraId="26E8DA78" w14:textId="77777777" w:rsidTr="00161D65">
        <w:tc>
          <w:tcPr>
            <w:tcW w:w="3330" w:type="dxa"/>
          </w:tcPr>
          <w:p w14:paraId="550BD16B" w14:textId="750C32ED" w:rsidR="00BC074E" w:rsidRPr="00295099" w:rsidRDefault="00295099" w:rsidP="00C77DAD">
            <w:pPr>
              <w:rPr>
                <w:rFonts w:ascii="Verdana" w:hAnsi="Verdana"/>
                <w:b/>
                <w:noProof/>
              </w:rPr>
            </w:pPr>
            <w:r w:rsidRPr="00295099">
              <w:rPr>
                <w:rFonts w:ascii="Verdana" w:hAnsi="Verdana"/>
                <w:b/>
                <w:noProof/>
              </w:rPr>
              <w:t>Fluid Training</w:t>
            </w:r>
          </w:p>
        </w:tc>
        <w:tc>
          <w:tcPr>
            <w:tcW w:w="7128" w:type="dxa"/>
          </w:tcPr>
          <w:p w14:paraId="60D367FB" w14:textId="77777777" w:rsidR="002375EF" w:rsidRDefault="00295099" w:rsidP="00520D68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This tile opens a new window to the Fluid Training page on SMART</w:t>
            </w:r>
            <w:r>
              <w:rPr>
                <w:rFonts w:ascii="Verdana" w:hAnsi="Verdana"/>
                <w:i/>
                <w:noProof/>
              </w:rPr>
              <w:t>Web</w:t>
            </w:r>
            <w:r>
              <w:rPr>
                <w:rFonts w:ascii="Verdana" w:hAnsi="Verdana"/>
                <w:noProof/>
              </w:rPr>
              <w:t>.</w:t>
            </w:r>
          </w:p>
          <w:p w14:paraId="70A2DD58" w14:textId="77777777" w:rsidR="00295099" w:rsidRDefault="00295099" w:rsidP="00520D68">
            <w:pPr>
              <w:rPr>
                <w:rFonts w:ascii="Verdana" w:hAnsi="Verdana"/>
                <w:noProof/>
              </w:rPr>
            </w:pPr>
          </w:p>
          <w:p w14:paraId="6327881D" w14:textId="2E631076" w:rsidR="00295099" w:rsidRDefault="00224BAA" w:rsidP="00520D68">
            <w:pPr>
              <w:rPr>
                <w:rFonts w:ascii="Verdana" w:hAnsi="Verdana"/>
                <w:noProof/>
              </w:rPr>
            </w:pPr>
            <w:r>
              <w:rPr>
                <w:noProof/>
              </w:rPr>
              <w:pict w14:anchorId="7E611F66">
                <v:shape id="_x0000_i1032" type="#_x0000_t75" style="width:196.5pt;height:156.75pt;visibility:visible;mso-wrap-style:square">
                  <v:imagedata r:id="rId17" o:title="" cropleft="742f"/>
                </v:shape>
              </w:pict>
            </w:r>
          </w:p>
          <w:p w14:paraId="67DD112D" w14:textId="33126132" w:rsidR="00295099" w:rsidRPr="00295099" w:rsidRDefault="00295099" w:rsidP="00520D68">
            <w:pPr>
              <w:rPr>
                <w:rFonts w:ascii="Verdana" w:hAnsi="Verdana"/>
                <w:noProof/>
              </w:rPr>
            </w:pPr>
          </w:p>
        </w:tc>
      </w:tr>
      <w:tr w:rsidR="006C4A40" w:rsidRPr="00161D65" w14:paraId="61FF8F1F" w14:textId="77777777" w:rsidTr="00161D65">
        <w:tc>
          <w:tcPr>
            <w:tcW w:w="3330" w:type="dxa"/>
          </w:tcPr>
          <w:p w14:paraId="4E11EF61" w14:textId="3162B6CE" w:rsidR="006C4A40" w:rsidRPr="00A260B4" w:rsidRDefault="00E84529" w:rsidP="00C77DAD">
            <w:pPr>
              <w:rPr>
                <w:rFonts w:ascii="Verdana" w:hAnsi="Verdana"/>
                <w:b/>
                <w:noProof/>
              </w:rPr>
            </w:pPr>
            <w:r>
              <w:rPr>
                <w:rFonts w:ascii="Verdana" w:hAnsi="Verdana"/>
                <w:b/>
                <w:noProof/>
              </w:rPr>
              <w:t>SMART Training</w:t>
            </w:r>
          </w:p>
        </w:tc>
        <w:tc>
          <w:tcPr>
            <w:tcW w:w="7128" w:type="dxa"/>
          </w:tcPr>
          <w:p w14:paraId="08B850D3" w14:textId="77777777" w:rsidR="006C4A40" w:rsidRDefault="00E84529" w:rsidP="00800551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This tile open a new window to the New User Training page on SMART</w:t>
            </w:r>
            <w:r>
              <w:rPr>
                <w:rFonts w:ascii="Verdana" w:hAnsi="Verdana"/>
                <w:i/>
                <w:noProof/>
              </w:rPr>
              <w:t>Web</w:t>
            </w:r>
            <w:r>
              <w:rPr>
                <w:rFonts w:ascii="Verdana" w:hAnsi="Verdana"/>
                <w:noProof/>
              </w:rPr>
              <w:t>.</w:t>
            </w:r>
          </w:p>
          <w:p w14:paraId="293E27C0" w14:textId="77777777" w:rsidR="00E84529" w:rsidRDefault="00E84529" w:rsidP="00800551">
            <w:pPr>
              <w:rPr>
                <w:rFonts w:ascii="Verdana" w:hAnsi="Verdana"/>
                <w:noProof/>
              </w:rPr>
            </w:pPr>
          </w:p>
          <w:p w14:paraId="00D07E6F" w14:textId="4A9E482C" w:rsidR="00E84529" w:rsidRDefault="0067307F" w:rsidP="00800551">
            <w:pPr>
              <w:rPr>
                <w:rFonts w:ascii="Verdana" w:hAnsi="Verdana"/>
                <w:noProof/>
              </w:rPr>
            </w:pPr>
            <w:r>
              <w:rPr>
                <w:noProof/>
              </w:rPr>
              <w:pict w14:anchorId="4B4FACA0">
                <v:shape id="_x0000_i1033" type="#_x0000_t75" style="width:195pt;height:156.75pt;visibility:visible;mso-wrap-style:square">
                  <v:imagedata r:id="rId18" o:title=""/>
                </v:shape>
              </w:pict>
            </w:r>
          </w:p>
          <w:p w14:paraId="21194883" w14:textId="5087B250" w:rsidR="00E84529" w:rsidRPr="00E84529" w:rsidRDefault="00E84529" w:rsidP="00800551">
            <w:pPr>
              <w:rPr>
                <w:rFonts w:ascii="Verdana" w:hAnsi="Verdana"/>
                <w:noProof/>
              </w:rPr>
            </w:pPr>
          </w:p>
        </w:tc>
      </w:tr>
      <w:tr w:rsidR="00E84529" w:rsidRPr="00161D65" w14:paraId="4CD0FA3E" w14:textId="77777777" w:rsidTr="00161D65">
        <w:tc>
          <w:tcPr>
            <w:tcW w:w="3330" w:type="dxa"/>
          </w:tcPr>
          <w:p w14:paraId="07A0015E" w14:textId="0832B9AF" w:rsidR="00E84529" w:rsidRPr="00A260B4" w:rsidRDefault="00467549" w:rsidP="00C77DAD">
            <w:pPr>
              <w:rPr>
                <w:rFonts w:ascii="Verdana" w:hAnsi="Verdana"/>
                <w:b/>
                <w:noProof/>
              </w:rPr>
            </w:pPr>
            <w:r>
              <w:rPr>
                <w:rFonts w:ascii="Verdana" w:hAnsi="Verdana"/>
                <w:b/>
                <w:noProof/>
              </w:rPr>
              <w:t>Security Access Form</w:t>
            </w:r>
          </w:p>
        </w:tc>
        <w:tc>
          <w:tcPr>
            <w:tcW w:w="7128" w:type="dxa"/>
          </w:tcPr>
          <w:p w14:paraId="59F5180A" w14:textId="77777777" w:rsidR="00E84529" w:rsidRDefault="00467549" w:rsidP="00800551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This tile open a new window to the Security Access Forms page on SMART</w:t>
            </w:r>
            <w:r>
              <w:rPr>
                <w:rFonts w:ascii="Verdana" w:hAnsi="Verdana"/>
                <w:i/>
                <w:noProof/>
              </w:rPr>
              <w:t>Web</w:t>
            </w:r>
            <w:r>
              <w:rPr>
                <w:rFonts w:ascii="Verdana" w:hAnsi="Verdana"/>
                <w:noProof/>
              </w:rPr>
              <w:t>.</w:t>
            </w:r>
          </w:p>
          <w:p w14:paraId="0D14DC3C" w14:textId="77777777" w:rsidR="00467549" w:rsidRDefault="00467549" w:rsidP="00800551">
            <w:pPr>
              <w:rPr>
                <w:rFonts w:ascii="Verdana" w:hAnsi="Verdana"/>
                <w:noProof/>
              </w:rPr>
            </w:pPr>
          </w:p>
          <w:p w14:paraId="7BF9C1DB" w14:textId="50C3F249" w:rsidR="00467549" w:rsidRDefault="0067307F" w:rsidP="00800551">
            <w:pPr>
              <w:rPr>
                <w:rFonts w:ascii="Verdana" w:hAnsi="Verdana"/>
                <w:noProof/>
              </w:rPr>
            </w:pPr>
            <w:r>
              <w:rPr>
                <w:noProof/>
              </w:rPr>
              <w:pict w14:anchorId="24043723">
                <v:shape id="_x0000_i1034" type="#_x0000_t75" style="width:195pt;height:156pt;visibility:visible;mso-wrap-style:square">
                  <v:imagedata r:id="rId19" o:title=""/>
                </v:shape>
              </w:pict>
            </w:r>
          </w:p>
          <w:p w14:paraId="206138E9" w14:textId="7451AA28" w:rsidR="00467549" w:rsidRPr="00467549" w:rsidRDefault="00467549" w:rsidP="00800551">
            <w:pPr>
              <w:rPr>
                <w:rFonts w:ascii="Verdana" w:hAnsi="Verdana"/>
                <w:noProof/>
              </w:rPr>
            </w:pPr>
          </w:p>
        </w:tc>
      </w:tr>
    </w:tbl>
    <w:p w14:paraId="0A73CF4A" w14:textId="77777777" w:rsidR="0067307F" w:rsidRDefault="0067307F">
      <w:r>
        <w:br w:type="page"/>
      </w:r>
    </w:p>
    <w:tbl>
      <w:tblPr>
        <w:tblW w:w="104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7128"/>
      </w:tblGrid>
      <w:tr w:rsidR="00E84529" w:rsidRPr="00161D65" w14:paraId="2598F38F" w14:textId="77777777" w:rsidTr="00161D65">
        <w:tc>
          <w:tcPr>
            <w:tcW w:w="3330" w:type="dxa"/>
          </w:tcPr>
          <w:p w14:paraId="1B7C7D5C" w14:textId="66EF6EA0" w:rsidR="00E84529" w:rsidRPr="00A260B4" w:rsidRDefault="00467549" w:rsidP="00C77DAD">
            <w:pPr>
              <w:rPr>
                <w:rFonts w:ascii="Verdana" w:hAnsi="Verdana"/>
                <w:b/>
                <w:noProof/>
              </w:rPr>
            </w:pPr>
            <w:r>
              <w:rPr>
                <w:rFonts w:ascii="Verdana" w:hAnsi="Verdana"/>
                <w:b/>
                <w:noProof/>
              </w:rPr>
              <w:t>ManageEngine</w:t>
            </w:r>
          </w:p>
        </w:tc>
        <w:tc>
          <w:tcPr>
            <w:tcW w:w="7128" w:type="dxa"/>
          </w:tcPr>
          <w:p w14:paraId="1197E21C" w14:textId="59350982" w:rsidR="00E84529" w:rsidRDefault="00467549" w:rsidP="00800551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 xml:space="preserve">This tile opens a new window to the ManageEngine Service Desk </w:t>
            </w:r>
            <w:r w:rsidR="0073555F">
              <w:rPr>
                <w:rFonts w:ascii="Verdana" w:hAnsi="Verdana"/>
                <w:noProof/>
              </w:rPr>
              <w:t>signon</w:t>
            </w:r>
            <w:r>
              <w:rPr>
                <w:rFonts w:ascii="Verdana" w:hAnsi="Verdana"/>
                <w:noProof/>
              </w:rPr>
              <w:t xml:space="preserve"> page.</w:t>
            </w:r>
          </w:p>
          <w:p w14:paraId="00B22861" w14:textId="77777777" w:rsidR="00467549" w:rsidRDefault="00467549" w:rsidP="00800551">
            <w:pPr>
              <w:rPr>
                <w:rFonts w:ascii="Verdana" w:hAnsi="Verdana"/>
                <w:noProof/>
              </w:rPr>
            </w:pPr>
          </w:p>
          <w:p w14:paraId="6AF3EB6D" w14:textId="45CED4D9" w:rsidR="00467549" w:rsidRDefault="0067307F" w:rsidP="00800551">
            <w:pPr>
              <w:rPr>
                <w:rFonts w:ascii="Verdana" w:hAnsi="Verdana"/>
                <w:noProof/>
              </w:rPr>
            </w:pPr>
            <w:r>
              <w:rPr>
                <w:noProof/>
              </w:rPr>
              <w:pict w14:anchorId="0EF0C554">
                <v:shape id="_x0000_i1035" type="#_x0000_t75" style="width:197.25pt;height:159pt;visibility:visible;mso-wrap-style:square">
                  <v:imagedata r:id="rId20" o:title=""/>
                </v:shape>
              </w:pict>
            </w:r>
          </w:p>
          <w:p w14:paraId="11E1FC4E" w14:textId="4DC3C89C" w:rsidR="00467549" w:rsidRPr="00295099" w:rsidRDefault="00467549" w:rsidP="00800551">
            <w:pPr>
              <w:rPr>
                <w:rFonts w:ascii="Verdana" w:hAnsi="Verdana"/>
                <w:noProof/>
              </w:rPr>
            </w:pPr>
          </w:p>
        </w:tc>
      </w:tr>
      <w:tr w:rsidR="00E84529" w:rsidRPr="00161D65" w14:paraId="5DAE33C7" w14:textId="77777777" w:rsidTr="00161D65">
        <w:tc>
          <w:tcPr>
            <w:tcW w:w="3330" w:type="dxa"/>
          </w:tcPr>
          <w:p w14:paraId="1ADC14E1" w14:textId="4FA78CC6" w:rsidR="00E84529" w:rsidRPr="00A260B4" w:rsidRDefault="00467549" w:rsidP="00C77DAD">
            <w:pPr>
              <w:rPr>
                <w:rFonts w:ascii="Verdana" w:hAnsi="Verdana"/>
                <w:b/>
                <w:noProof/>
              </w:rPr>
            </w:pPr>
            <w:r>
              <w:rPr>
                <w:rFonts w:ascii="Verdana" w:hAnsi="Verdana"/>
                <w:b/>
                <w:noProof/>
              </w:rPr>
              <w:t>Informational Circulars</w:t>
            </w:r>
          </w:p>
        </w:tc>
        <w:tc>
          <w:tcPr>
            <w:tcW w:w="7128" w:type="dxa"/>
          </w:tcPr>
          <w:p w14:paraId="3F549B06" w14:textId="1FB2A9CC" w:rsidR="00E84529" w:rsidRDefault="00074AC1" w:rsidP="00800551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This tile opens a new window to the Informational Circulars page of the Department of Administration</w:t>
            </w:r>
            <w:r w:rsidR="00071FEF">
              <w:rPr>
                <w:rFonts w:ascii="Verdana" w:hAnsi="Verdana"/>
                <w:noProof/>
              </w:rPr>
              <w:t xml:space="preserve"> </w:t>
            </w:r>
            <w:r>
              <w:rPr>
                <w:rFonts w:ascii="Verdana" w:hAnsi="Verdana"/>
                <w:noProof/>
              </w:rPr>
              <w:t>website.</w:t>
            </w:r>
          </w:p>
          <w:p w14:paraId="4DF049EB" w14:textId="77777777" w:rsidR="00074AC1" w:rsidRDefault="00074AC1" w:rsidP="00800551">
            <w:pPr>
              <w:rPr>
                <w:rFonts w:ascii="Verdana" w:hAnsi="Verdana"/>
                <w:noProof/>
              </w:rPr>
            </w:pPr>
          </w:p>
          <w:p w14:paraId="2F7F462F" w14:textId="2B97B3ED" w:rsidR="00074AC1" w:rsidRDefault="00224BAA" w:rsidP="00800551">
            <w:pPr>
              <w:rPr>
                <w:rFonts w:ascii="Verdana" w:hAnsi="Verdana"/>
                <w:noProof/>
              </w:rPr>
            </w:pPr>
            <w:r>
              <w:rPr>
                <w:noProof/>
              </w:rPr>
              <w:pict w14:anchorId="47D62355">
                <v:shape id="_x0000_i1036" type="#_x0000_t75" style="width:198pt;height:154.5pt;visibility:visible;mso-wrap-style:square">
                  <v:imagedata r:id="rId21" o:title="" cropbottom="1248f" cropleft="736f"/>
                </v:shape>
              </w:pict>
            </w:r>
          </w:p>
          <w:p w14:paraId="0819B7D6" w14:textId="1650A965" w:rsidR="00074AC1" w:rsidRPr="00295099" w:rsidRDefault="00074AC1" w:rsidP="00800551">
            <w:pPr>
              <w:rPr>
                <w:rFonts w:ascii="Verdana" w:hAnsi="Verdana"/>
                <w:noProof/>
              </w:rPr>
            </w:pPr>
          </w:p>
        </w:tc>
      </w:tr>
      <w:tr w:rsidR="00E84529" w:rsidRPr="00161D65" w14:paraId="68DD9045" w14:textId="77777777" w:rsidTr="00161D65">
        <w:tc>
          <w:tcPr>
            <w:tcW w:w="3330" w:type="dxa"/>
          </w:tcPr>
          <w:p w14:paraId="376C3B1C" w14:textId="4C9F31FF" w:rsidR="00E84529" w:rsidRPr="00A260B4" w:rsidRDefault="00467549" w:rsidP="00C77DAD">
            <w:pPr>
              <w:rPr>
                <w:rFonts w:ascii="Verdana" w:hAnsi="Verdana"/>
                <w:b/>
                <w:noProof/>
              </w:rPr>
            </w:pPr>
            <w:r>
              <w:rPr>
                <w:rFonts w:ascii="Verdana" w:hAnsi="Verdana"/>
                <w:b/>
                <w:noProof/>
              </w:rPr>
              <w:t>Policy Manual</w:t>
            </w:r>
          </w:p>
        </w:tc>
        <w:tc>
          <w:tcPr>
            <w:tcW w:w="7128" w:type="dxa"/>
          </w:tcPr>
          <w:p w14:paraId="499843D9" w14:textId="77777777" w:rsidR="00E84529" w:rsidRDefault="00C3618C" w:rsidP="00800551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This tile opens a new window to the Policy Manual page of the Department of Administration website.</w:t>
            </w:r>
          </w:p>
          <w:p w14:paraId="656B5B39" w14:textId="77777777" w:rsidR="00C3618C" w:rsidRDefault="00C3618C" w:rsidP="00800551">
            <w:pPr>
              <w:rPr>
                <w:rFonts w:ascii="Verdana" w:hAnsi="Verdana"/>
                <w:noProof/>
              </w:rPr>
            </w:pPr>
          </w:p>
          <w:p w14:paraId="6B4EE474" w14:textId="7FA68EEF" w:rsidR="00C3618C" w:rsidRDefault="00224BAA" w:rsidP="00800551">
            <w:pPr>
              <w:rPr>
                <w:rFonts w:ascii="Verdana" w:hAnsi="Verdana"/>
                <w:noProof/>
              </w:rPr>
            </w:pPr>
            <w:r>
              <w:rPr>
                <w:noProof/>
              </w:rPr>
              <w:pict w14:anchorId="3B0683A0">
                <v:shape id="_x0000_i1037" type="#_x0000_t75" style="width:196.5pt;height:156.75pt;visibility:visible;mso-wrap-style:square">
                  <v:imagedata r:id="rId22" o:title="" cropbottom="312f"/>
                </v:shape>
              </w:pict>
            </w:r>
          </w:p>
          <w:p w14:paraId="4E247D09" w14:textId="62978ED1" w:rsidR="00C3618C" w:rsidRPr="00295099" w:rsidRDefault="00C3618C" w:rsidP="00800551">
            <w:pPr>
              <w:rPr>
                <w:rFonts w:ascii="Verdana" w:hAnsi="Verdana"/>
                <w:noProof/>
              </w:rPr>
            </w:pPr>
          </w:p>
        </w:tc>
      </w:tr>
    </w:tbl>
    <w:p w14:paraId="08BD96B4" w14:textId="77777777" w:rsidR="0067307F" w:rsidRDefault="0067307F">
      <w:r>
        <w:br w:type="page"/>
      </w:r>
    </w:p>
    <w:tbl>
      <w:tblPr>
        <w:tblW w:w="104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7128"/>
      </w:tblGrid>
      <w:tr w:rsidR="0067307F" w:rsidRPr="00161D65" w14:paraId="29547C27" w14:textId="77777777" w:rsidTr="00161D65">
        <w:tc>
          <w:tcPr>
            <w:tcW w:w="3330" w:type="dxa"/>
          </w:tcPr>
          <w:p w14:paraId="781A4D8C" w14:textId="3F71B871" w:rsidR="0067307F" w:rsidRDefault="0067307F" w:rsidP="00C77DAD">
            <w:pPr>
              <w:rPr>
                <w:rFonts w:ascii="Verdana" w:hAnsi="Verdana"/>
                <w:b/>
                <w:noProof/>
              </w:rPr>
            </w:pPr>
            <w:r>
              <w:rPr>
                <w:rFonts w:ascii="Verdana" w:hAnsi="Verdana"/>
                <w:b/>
                <w:noProof/>
              </w:rPr>
              <w:t>Utilities</w:t>
            </w:r>
          </w:p>
        </w:tc>
        <w:tc>
          <w:tcPr>
            <w:tcW w:w="7128" w:type="dxa"/>
          </w:tcPr>
          <w:p w14:paraId="43687824" w14:textId="3DA6CC0E" w:rsidR="0067307F" w:rsidRDefault="0067307F" w:rsidP="00800551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This tile allows users to access the Process Monitor, Queries, Report Manager, W</w:t>
            </w:r>
            <w:r>
              <w:rPr>
                <w:rFonts w:ascii="Verdana" w:hAnsi="Verdana"/>
                <w:noProof/>
              </w:rPr>
              <w:t>orklist, nVision Report Request and</w:t>
            </w:r>
            <w:bookmarkStart w:id="0" w:name="_GoBack"/>
            <w:bookmarkEnd w:id="0"/>
            <w:r>
              <w:rPr>
                <w:rFonts w:ascii="Verdana" w:hAnsi="Verdana"/>
                <w:noProof/>
              </w:rPr>
              <w:t xml:space="preserve"> BI Analytics</w:t>
            </w:r>
            <w:r>
              <w:rPr>
                <w:rFonts w:ascii="Verdana" w:hAnsi="Verdana"/>
                <w:noProof/>
              </w:rPr>
              <w:t>.</w:t>
            </w:r>
          </w:p>
          <w:p w14:paraId="3A55560C" w14:textId="77777777" w:rsidR="0067307F" w:rsidRDefault="0067307F" w:rsidP="00800551">
            <w:pPr>
              <w:rPr>
                <w:rFonts w:ascii="Verdana" w:hAnsi="Verdana"/>
                <w:noProof/>
              </w:rPr>
            </w:pPr>
          </w:p>
          <w:p w14:paraId="241DE12F" w14:textId="1523ED68" w:rsidR="0067307F" w:rsidRDefault="0067307F" w:rsidP="00800551">
            <w:pPr>
              <w:rPr>
                <w:rFonts w:ascii="Verdana" w:hAnsi="Verdana"/>
                <w:noProof/>
              </w:rPr>
            </w:pPr>
            <w:r w:rsidRPr="00E01E8A">
              <w:rPr>
                <w:noProof/>
              </w:rPr>
              <w:pict w14:anchorId="7B3AADA1">
                <v:shape id="_x0000_i1044" type="#_x0000_t75" style="width:195pt;height:153.75pt;visibility:visible;mso-wrap-style:square">
                  <v:imagedata r:id="rId23" o:title=""/>
                </v:shape>
              </w:pict>
            </w:r>
          </w:p>
        </w:tc>
      </w:tr>
    </w:tbl>
    <w:p w14:paraId="18AD2A41" w14:textId="5EBF85C4" w:rsidR="00D35629" w:rsidRDefault="00D35629" w:rsidP="003D474E">
      <w:pPr>
        <w:rPr>
          <w:rFonts w:ascii="Calibri" w:hAnsi="Calibri"/>
        </w:rPr>
      </w:pPr>
    </w:p>
    <w:sectPr w:rsidR="00D35629" w:rsidSect="00800E42">
      <w:footerReference w:type="default" r:id="rId24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3185B" w14:textId="77777777" w:rsidR="00717A7B" w:rsidRDefault="00717A7B" w:rsidP="00996C68">
      <w:r>
        <w:separator/>
      </w:r>
    </w:p>
  </w:endnote>
  <w:endnote w:type="continuationSeparator" w:id="0">
    <w:p w14:paraId="59CA92BB" w14:textId="77777777" w:rsidR="00717A7B" w:rsidRDefault="00717A7B" w:rsidP="0099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3194B" w14:textId="77777777" w:rsidR="004A43A5" w:rsidRPr="00996C68" w:rsidRDefault="004A43A5" w:rsidP="00CF4252">
    <w:pPr>
      <w:pStyle w:val="Footer"/>
      <w:tabs>
        <w:tab w:val="clear" w:pos="4680"/>
        <w:tab w:val="center" w:pos="4320"/>
      </w:tabs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</w:r>
    <w:r w:rsidRPr="00996C68">
      <w:rPr>
        <w:rFonts w:ascii="Calibri" w:hAnsi="Calibri"/>
        <w:sz w:val="20"/>
        <w:szCs w:val="20"/>
      </w:rPr>
      <w:t xml:space="preserve">Page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PAGE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C268F6">
      <w:rPr>
        <w:rFonts w:ascii="Calibri" w:hAnsi="Calibri"/>
        <w:b/>
        <w:noProof/>
        <w:sz w:val="20"/>
        <w:szCs w:val="20"/>
      </w:rPr>
      <w:t>1</w:t>
    </w:r>
    <w:r w:rsidRPr="00996C68">
      <w:rPr>
        <w:rFonts w:ascii="Calibri" w:hAnsi="Calibri"/>
        <w:b/>
        <w:sz w:val="20"/>
        <w:szCs w:val="20"/>
      </w:rPr>
      <w:fldChar w:fldCharType="end"/>
    </w:r>
    <w:r w:rsidRPr="00996C68">
      <w:rPr>
        <w:rFonts w:ascii="Calibri" w:hAnsi="Calibri"/>
        <w:sz w:val="20"/>
        <w:szCs w:val="20"/>
      </w:rPr>
      <w:t xml:space="preserve"> of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NUMPAGES 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C268F6">
      <w:rPr>
        <w:rFonts w:ascii="Calibri" w:hAnsi="Calibri"/>
        <w:b/>
        <w:noProof/>
        <w:sz w:val="20"/>
        <w:szCs w:val="20"/>
      </w:rPr>
      <w:t>1</w:t>
    </w:r>
    <w:r w:rsidRPr="00996C68">
      <w:rPr>
        <w:rFonts w:ascii="Calibri" w:hAnsi="Calibri"/>
        <w:b/>
        <w:sz w:val="20"/>
        <w:szCs w:val="20"/>
      </w:rPr>
      <w:fldChar w:fldCharType="end"/>
    </w:r>
  </w:p>
  <w:p w14:paraId="05AE0F77" w14:textId="77777777" w:rsidR="004A43A5" w:rsidRDefault="004A43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2058B" w14:textId="77777777" w:rsidR="00717A7B" w:rsidRDefault="00717A7B" w:rsidP="00996C68">
      <w:r>
        <w:separator/>
      </w:r>
    </w:p>
  </w:footnote>
  <w:footnote w:type="continuationSeparator" w:id="0">
    <w:p w14:paraId="2C43B7C9" w14:textId="77777777" w:rsidR="00717A7B" w:rsidRDefault="00717A7B" w:rsidP="00996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569D1"/>
    <w:multiLevelType w:val="hybridMultilevel"/>
    <w:tmpl w:val="8FA6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B34C3"/>
    <w:multiLevelType w:val="hybridMultilevel"/>
    <w:tmpl w:val="BE92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A21B7"/>
    <w:multiLevelType w:val="hybridMultilevel"/>
    <w:tmpl w:val="362E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E5715"/>
    <w:multiLevelType w:val="hybridMultilevel"/>
    <w:tmpl w:val="EBA0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D048C"/>
    <w:multiLevelType w:val="hybridMultilevel"/>
    <w:tmpl w:val="4BFC947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38780626"/>
    <w:multiLevelType w:val="hybridMultilevel"/>
    <w:tmpl w:val="43A0BDCE"/>
    <w:lvl w:ilvl="0" w:tplc="B37873A0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31336"/>
    <w:multiLevelType w:val="hybridMultilevel"/>
    <w:tmpl w:val="5F74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328D8"/>
    <w:multiLevelType w:val="hybridMultilevel"/>
    <w:tmpl w:val="375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40031"/>
    <w:multiLevelType w:val="hybridMultilevel"/>
    <w:tmpl w:val="33CEF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E4413"/>
    <w:multiLevelType w:val="hybridMultilevel"/>
    <w:tmpl w:val="BAF85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73BE0"/>
    <w:multiLevelType w:val="hybridMultilevel"/>
    <w:tmpl w:val="4C32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06139"/>
    <w:multiLevelType w:val="hybridMultilevel"/>
    <w:tmpl w:val="2FE867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71834DD"/>
    <w:multiLevelType w:val="hybridMultilevel"/>
    <w:tmpl w:val="93CC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AD7C62"/>
    <w:multiLevelType w:val="hybridMultilevel"/>
    <w:tmpl w:val="931C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2"/>
  </w:num>
  <w:num w:numId="5">
    <w:abstractNumId w:val="7"/>
  </w:num>
  <w:num w:numId="6">
    <w:abstractNumId w:val="11"/>
  </w:num>
  <w:num w:numId="7">
    <w:abstractNumId w:val="1"/>
  </w:num>
  <w:num w:numId="8">
    <w:abstractNumId w:val="12"/>
  </w:num>
  <w:num w:numId="9">
    <w:abstractNumId w:val="13"/>
  </w:num>
  <w:num w:numId="10">
    <w:abstractNumId w:val="9"/>
  </w:num>
  <w:num w:numId="11">
    <w:abstractNumId w:val="4"/>
  </w:num>
  <w:num w:numId="12">
    <w:abstractNumId w:val="5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0E42"/>
    <w:rsid w:val="0000092B"/>
    <w:rsid w:val="000015E9"/>
    <w:rsid w:val="0001126C"/>
    <w:rsid w:val="000202B3"/>
    <w:rsid w:val="00031167"/>
    <w:rsid w:val="00037422"/>
    <w:rsid w:val="00046D31"/>
    <w:rsid w:val="00065551"/>
    <w:rsid w:val="00067600"/>
    <w:rsid w:val="00071FEF"/>
    <w:rsid w:val="00074AC1"/>
    <w:rsid w:val="00097987"/>
    <w:rsid w:val="000A40AE"/>
    <w:rsid w:val="000A4D3B"/>
    <w:rsid w:val="000A7AED"/>
    <w:rsid w:val="000B12F4"/>
    <w:rsid w:val="000B6616"/>
    <w:rsid w:val="000B70C4"/>
    <w:rsid w:val="000D205E"/>
    <w:rsid w:val="000E69AC"/>
    <w:rsid w:val="000E7D16"/>
    <w:rsid w:val="000F03C0"/>
    <w:rsid w:val="000F293F"/>
    <w:rsid w:val="000F3F4C"/>
    <w:rsid w:val="000F77D1"/>
    <w:rsid w:val="00111160"/>
    <w:rsid w:val="001251AD"/>
    <w:rsid w:val="00127782"/>
    <w:rsid w:val="001320A7"/>
    <w:rsid w:val="00144BF1"/>
    <w:rsid w:val="00145465"/>
    <w:rsid w:val="00150304"/>
    <w:rsid w:val="00157F39"/>
    <w:rsid w:val="00161D65"/>
    <w:rsid w:val="00177E60"/>
    <w:rsid w:val="0018004C"/>
    <w:rsid w:val="00197B74"/>
    <w:rsid w:val="001A135E"/>
    <w:rsid w:val="001A6CF3"/>
    <w:rsid w:val="001B52C2"/>
    <w:rsid w:val="001C4A0F"/>
    <w:rsid w:val="001D4AD4"/>
    <w:rsid w:val="001E1893"/>
    <w:rsid w:val="001E6AFC"/>
    <w:rsid w:val="001F055C"/>
    <w:rsid w:val="001F69A1"/>
    <w:rsid w:val="00222809"/>
    <w:rsid w:val="00224BAA"/>
    <w:rsid w:val="002259E7"/>
    <w:rsid w:val="00233313"/>
    <w:rsid w:val="002375EF"/>
    <w:rsid w:val="002407E4"/>
    <w:rsid w:val="00246CBA"/>
    <w:rsid w:val="0024780E"/>
    <w:rsid w:val="00254DE3"/>
    <w:rsid w:val="0025693C"/>
    <w:rsid w:val="00261D44"/>
    <w:rsid w:val="00263863"/>
    <w:rsid w:val="00265739"/>
    <w:rsid w:val="00271391"/>
    <w:rsid w:val="00290E9D"/>
    <w:rsid w:val="00295099"/>
    <w:rsid w:val="002D3E2F"/>
    <w:rsid w:val="002E13D2"/>
    <w:rsid w:val="00305881"/>
    <w:rsid w:val="003064CA"/>
    <w:rsid w:val="00310EBC"/>
    <w:rsid w:val="00312661"/>
    <w:rsid w:val="0033639B"/>
    <w:rsid w:val="00341BE7"/>
    <w:rsid w:val="00342FC1"/>
    <w:rsid w:val="00345821"/>
    <w:rsid w:val="00351DE4"/>
    <w:rsid w:val="003520A0"/>
    <w:rsid w:val="003549D3"/>
    <w:rsid w:val="003738F2"/>
    <w:rsid w:val="0039653E"/>
    <w:rsid w:val="003A091C"/>
    <w:rsid w:val="003A37DE"/>
    <w:rsid w:val="003B15D7"/>
    <w:rsid w:val="003B39E1"/>
    <w:rsid w:val="003C53AA"/>
    <w:rsid w:val="003D474E"/>
    <w:rsid w:val="003E2E95"/>
    <w:rsid w:val="003F2AA2"/>
    <w:rsid w:val="0040197F"/>
    <w:rsid w:val="004066B9"/>
    <w:rsid w:val="004128EE"/>
    <w:rsid w:val="004443B6"/>
    <w:rsid w:val="004649F4"/>
    <w:rsid w:val="00466533"/>
    <w:rsid w:val="00467549"/>
    <w:rsid w:val="00477197"/>
    <w:rsid w:val="00477683"/>
    <w:rsid w:val="00477DAF"/>
    <w:rsid w:val="004847C7"/>
    <w:rsid w:val="0049585B"/>
    <w:rsid w:val="004A0B6D"/>
    <w:rsid w:val="004A43A5"/>
    <w:rsid w:val="004C084E"/>
    <w:rsid w:val="004C0BC4"/>
    <w:rsid w:val="004C7AB2"/>
    <w:rsid w:val="004C7C82"/>
    <w:rsid w:val="004E2570"/>
    <w:rsid w:val="004E60F1"/>
    <w:rsid w:val="004F47B6"/>
    <w:rsid w:val="004F48A9"/>
    <w:rsid w:val="00520D68"/>
    <w:rsid w:val="00535F16"/>
    <w:rsid w:val="005544A6"/>
    <w:rsid w:val="005559DD"/>
    <w:rsid w:val="005618A9"/>
    <w:rsid w:val="00561B13"/>
    <w:rsid w:val="00570411"/>
    <w:rsid w:val="00584192"/>
    <w:rsid w:val="00590691"/>
    <w:rsid w:val="00595AC9"/>
    <w:rsid w:val="005A4BB8"/>
    <w:rsid w:val="005A65E5"/>
    <w:rsid w:val="005B6186"/>
    <w:rsid w:val="005B714B"/>
    <w:rsid w:val="005C4C83"/>
    <w:rsid w:val="005C6EBC"/>
    <w:rsid w:val="005D168D"/>
    <w:rsid w:val="005D69D6"/>
    <w:rsid w:val="005E2CAF"/>
    <w:rsid w:val="005E3AB3"/>
    <w:rsid w:val="005F7B5A"/>
    <w:rsid w:val="00603B66"/>
    <w:rsid w:val="00606BC0"/>
    <w:rsid w:val="006075D3"/>
    <w:rsid w:val="006105D7"/>
    <w:rsid w:val="00611B4C"/>
    <w:rsid w:val="00624C1B"/>
    <w:rsid w:val="00652B29"/>
    <w:rsid w:val="00652D2D"/>
    <w:rsid w:val="00652F36"/>
    <w:rsid w:val="006574EC"/>
    <w:rsid w:val="00671862"/>
    <w:rsid w:val="0067307F"/>
    <w:rsid w:val="006845C8"/>
    <w:rsid w:val="00695B00"/>
    <w:rsid w:val="006A60FB"/>
    <w:rsid w:val="006B21FB"/>
    <w:rsid w:val="006B429C"/>
    <w:rsid w:val="006C4A40"/>
    <w:rsid w:val="006C4BC2"/>
    <w:rsid w:val="006C6CD8"/>
    <w:rsid w:val="006D1E78"/>
    <w:rsid w:val="006F03AB"/>
    <w:rsid w:val="00706D9D"/>
    <w:rsid w:val="007100D6"/>
    <w:rsid w:val="00717A7B"/>
    <w:rsid w:val="0072049B"/>
    <w:rsid w:val="00731301"/>
    <w:rsid w:val="0073555F"/>
    <w:rsid w:val="007424DD"/>
    <w:rsid w:val="00746CB1"/>
    <w:rsid w:val="0075404C"/>
    <w:rsid w:val="007607AB"/>
    <w:rsid w:val="00774744"/>
    <w:rsid w:val="00780F3B"/>
    <w:rsid w:val="0079661C"/>
    <w:rsid w:val="00796837"/>
    <w:rsid w:val="007A7FF1"/>
    <w:rsid w:val="007B111E"/>
    <w:rsid w:val="007E38B9"/>
    <w:rsid w:val="007E3F0A"/>
    <w:rsid w:val="007E6960"/>
    <w:rsid w:val="007F3D2C"/>
    <w:rsid w:val="00800551"/>
    <w:rsid w:val="00800E42"/>
    <w:rsid w:val="0080359A"/>
    <w:rsid w:val="00806A57"/>
    <w:rsid w:val="00812A2C"/>
    <w:rsid w:val="008134C3"/>
    <w:rsid w:val="00820DC6"/>
    <w:rsid w:val="00835DD3"/>
    <w:rsid w:val="0084482B"/>
    <w:rsid w:val="0084557B"/>
    <w:rsid w:val="00850F44"/>
    <w:rsid w:val="00853B49"/>
    <w:rsid w:val="00857426"/>
    <w:rsid w:val="00881603"/>
    <w:rsid w:val="00882C15"/>
    <w:rsid w:val="00890040"/>
    <w:rsid w:val="008934AD"/>
    <w:rsid w:val="008B1B22"/>
    <w:rsid w:val="008B5B32"/>
    <w:rsid w:val="008C6EDA"/>
    <w:rsid w:val="008D00E5"/>
    <w:rsid w:val="008D104C"/>
    <w:rsid w:val="008D5BE0"/>
    <w:rsid w:val="008E0A40"/>
    <w:rsid w:val="008E5F3A"/>
    <w:rsid w:val="008F6DFE"/>
    <w:rsid w:val="00906AD1"/>
    <w:rsid w:val="00916A14"/>
    <w:rsid w:val="00927FE7"/>
    <w:rsid w:val="00934316"/>
    <w:rsid w:val="009361EA"/>
    <w:rsid w:val="0094387D"/>
    <w:rsid w:val="00945EAE"/>
    <w:rsid w:val="0096138D"/>
    <w:rsid w:val="009773A3"/>
    <w:rsid w:val="00981705"/>
    <w:rsid w:val="009878D8"/>
    <w:rsid w:val="00996C68"/>
    <w:rsid w:val="009A5953"/>
    <w:rsid w:val="009B690D"/>
    <w:rsid w:val="009C6636"/>
    <w:rsid w:val="009D3731"/>
    <w:rsid w:val="009E2F66"/>
    <w:rsid w:val="009E381A"/>
    <w:rsid w:val="009F2271"/>
    <w:rsid w:val="00A008BC"/>
    <w:rsid w:val="00A05D98"/>
    <w:rsid w:val="00A260B4"/>
    <w:rsid w:val="00A34FA5"/>
    <w:rsid w:val="00A371E5"/>
    <w:rsid w:val="00A377F9"/>
    <w:rsid w:val="00A46CF2"/>
    <w:rsid w:val="00A6133B"/>
    <w:rsid w:val="00A67205"/>
    <w:rsid w:val="00A82267"/>
    <w:rsid w:val="00AC22BC"/>
    <w:rsid w:val="00AC3EA4"/>
    <w:rsid w:val="00AD7F09"/>
    <w:rsid w:val="00AE5A21"/>
    <w:rsid w:val="00AF2E3C"/>
    <w:rsid w:val="00B025FF"/>
    <w:rsid w:val="00B02D46"/>
    <w:rsid w:val="00B06754"/>
    <w:rsid w:val="00B36112"/>
    <w:rsid w:val="00B37C9A"/>
    <w:rsid w:val="00B419B2"/>
    <w:rsid w:val="00B434FD"/>
    <w:rsid w:val="00B55A0E"/>
    <w:rsid w:val="00B6302A"/>
    <w:rsid w:val="00B75097"/>
    <w:rsid w:val="00B90D45"/>
    <w:rsid w:val="00B91997"/>
    <w:rsid w:val="00BA7EA5"/>
    <w:rsid w:val="00BB4D40"/>
    <w:rsid w:val="00BC074E"/>
    <w:rsid w:val="00BC1B53"/>
    <w:rsid w:val="00BD5937"/>
    <w:rsid w:val="00BE2598"/>
    <w:rsid w:val="00BE3B09"/>
    <w:rsid w:val="00C040EC"/>
    <w:rsid w:val="00C06422"/>
    <w:rsid w:val="00C14960"/>
    <w:rsid w:val="00C151E2"/>
    <w:rsid w:val="00C236E2"/>
    <w:rsid w:val="00C268F6"/>
    <w:rsid w:val="00C32C9C"/>
    <w:rsid w:val="00C35B03"/>
    <w:rsid w:val="00C3618C"/>
    <w:rsid w:val="00C43B75"/>
    <w:rsid w:val="00C74345"/>
    <w:rsid w:val="00C74748"/>
    <w:rsid w:val="00C74D13"/>
    <w:rsid w:val="00C77DAD"/>
    <w:rsid w:val="00C81D1B"/>
    <w:rsid w:val="00C902E5"/>
    <w:rsid w:val="00CA22C5"/>
    <w:rsid w:val="00CA3CE1"/>
    <w:rsid w:val="00CB14AC"/>
    <w:rsid w:val="00CC3C74"/>
    <w:rsid w:val="00CC5C66"/>
    <w:rsid w:val="00CD0715"/>
    <w:rsid w:val="00CE66D0"/>
    <w:rsid w:val="00CE7F03"/>
    <w:rsid w:val="00CF4252"/>
    <w:rsid w:val="00D05114"/>
    <w:rsid w:val="00D109F2"/>
    <w:rsid w:val="00D22CDD"/>
    <w:rsid w:val="00D22CED"/>
    <w:rsid w:val="00D22F3D"/>
    <w:rsid w:val="00D276CD"/>
    <w:rsid w:val="00D35629"/>
    <w:rsid w:val="00D43744"/>
    <w:rsid w:val="00D44C86"/>
    <w:rsid w:val="00D72EF5"/>
    <w:rsid w:val="00D735DD"/>
    <w:rsid w:val="00D750EC"/>
    <w:rsid w:val="00D77D64"/>
    <w:rsid w:val="00D81B16"/>
    <w:rsid w:val="00D83D31"/>
    <w:rsid w:val="00D96D6D"/>
    <w:rsid w:val="00DB39DE"/>
    <w:rsid w:val="00DB3D9B"/>
    <w:rsid w:val="00DB76F4"/>
    <w:rsid w:val="00DD2131"/>
    <w:rsid w:val="00DD7F86"/>
    <w:rsid w:val="00DE0CEC"/>
    <w:rsid w:val="00DE642B"/>
    <w:rsid w:val="00DF5022"/>
    <w:rsid w:val="00DF5A72"/>
    <w:rsid w:val="00E0579F"/>
    <w:rsid w:val="00E16F31"/>
    <w:rsid w:val="00E46737"/>
    <w:rsid w:val="00E504DE"/>
    <w:rsid w:val="00E52AE8"/>
    <w:rsid w:val="00E75341"/>
    <w:rsid w:val="00E84529"/>
    <w:rsid w:val="00E9354B"/>
    <w:rsid w:val="00EA49CE"/>
    <w:rsid w:val="00EA508A"/>
    <w:rsid w:val="00EB148E"/>
    <w:rsid w:val="00ED4497"/>
    <w:rsid w:val="00EE1A38"/>
    <w:rsid w:val="00F055C1"/>
    <w:rsid w:val="00F16688"/>
    <w:rsid w:val="00F23EC9"/>
    <w:rsid w:val="00F30289"/>
    <w:rsid w:val="00F3608C"/>
    <w:rsid w:val="00F366FE"/>
    <w:rsid w:val="00F41B95"/>
    <w:rsid w:val="00F50C6F"/>
    <w:rsid w:val="00F5112D"/>
    <w:rsid w:val="00F62BAC"/>
    <w:rsid w:val="00F664E4"/>
    <w:rsid w:val="00F67A85"/>
    <w:rsid w:val="00F74609"/>
    <w:rsid w:val="00F74D94"/>
    <w:rsid w:val="00F81AF8"/>
    <w:rsid w:val="00FA3F8D"/>
    <w:rsid w:val="00FA5602"/>
    <w:rsid w:val="00FB342C"/>
    <w:rsid w:val="00FB65CC"/>
    <w:rsid w:val="00FB7A31"/>
    <w:rsid w:val="00FD7A18"/>
    <w:rsid w:val="00FE35A3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3488A007"/>
  <w15:docId w15:val="{309C6E07-78BD-452A-9C6D-0A62A9CC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E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800E4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aliases w:val="even Char"/>
    <w:link w:val="Header"/>
    <w:rsid w:val="00800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0E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B5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F7B5A"/>
    <w:rPr>
      <w:rFonts w:ascii="Tahoma" w:eastAsia="Times New Roman" w:hAnsi="Tahoma" w:cs="Tahoma"/>
      <w:sz w:val="16"/>
      <w:szCs w:val="16"/>
    </w:rPr>
  </w:style>
  <w:style w:type="paragraph" w:customStyle="1" w:styleId="term1">
    <w:name w:val="term1"/>
    <w:basedOn w:val="Normal"/>
    <w:rsid w:val="005B714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uiPriority w:val="99"/>
    <w:unhideWhenUsed/>
    <w:rsid w:val="00996C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6C6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96C68"/>
    <w:rPr>
      <w:rFonts w:ascii="Times New Roman" w:eastAsia="Times New Roman" w:hAnsi="Times New Roman" w:cs="Times New Roman"/>
      <w:sz w:val="24"/>
      <w:szCs w:val="24"/>
    </w:rPr>
  </w:style>
  <w:style w:type="character" w:customStyle="1" w:styleId="pseditboxdisponly">
    <w:name w:val="pseditbox_disponly"/>
    <w:basedOn w:val="DefaultParagraphFont"/>
    <w:rsid w:val="006C4BC2"/>
  </w:style>
  <w:style w:type="character" w:customStyle="1" w:styleId="pslongeditbox">
    <w:name w:val="pslongeditbox"/>
    <w:basedOn w:val="DefaultParagraphFont"/>
    <w:rsid w:val="003C53AA"/>
  </w:style>
  <w:style w:type="paragraph" w:customStyle="1" w:styleId="Default">
    <w:name w:val="Default"/>
    <w:rsid w:val="00C902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C4A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A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A4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A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A40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6C4A4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6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arobinson</dc:creator>
  <cp:lastModifiedBy>Tongier, Sarah [DASM]</cp:lastModifiedBy>
  <cp:revision>114</cp:revision>
  <cp:lastPrinted>2019-03-01T19:56:00Z</cp:lastPrinted>
  <dcterms:created xsi:type="dcterms:W3CDTF">2015-10-13T21:02:00Z</dcterms:created>
  <dcterms:modified xsi:type="dcterms:W3CDTF">2019-07-18T21:42:00Z</dcterms:modified>
</cp:coreProperties>
</file>